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3AF" w:rsidRDefault="00117E61" w:rsidP="007453AF">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Приложение № 2</w:t>
      </w:r>
    </w:p>
    <w:p w:rsidR="007453AF" w:rsidRPr="00086BBA" w:rsidRDefault="007453AF" w:rsidP="007453AF">
      <w:pPr>
        <w:spacing w:after="0" w:line="276" w:lineRule="auto"/>
        <w:jc w:val="right"/>
        <w:rPr>
          <w:rFonts w:ascii="Times New Roman" w:hAnsi="Times New Roman" w:cs="Times New Roman"/>
          <w:sz w:val="24"/>
          <w:szCs w:val="24"/>
        </w:rPr>
      </w:pPr>
      <w:r w:rsidRPr="00086BBA">
        <w:rPr>
          <w:rFonts w:ascii="Times New Roman" w:hAnsi="Times New Roman" w:cs="Times New Roman"/>
          <w:sz w:val="24"/>
          <w:szCs w:val="24"/>
        </w:rPr>
        <w:t xml:space="preserve">к приказу ГАУЗ «РКНД МЗ РТ» </w:t>
      </w:r>
    </w:p>
    <w:p w:rsidR="007453AF" w:rsidRDefault="00117E61" w:rsidP="00117E61">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DE4E4F">
        <w:rPr>
          <w:rFonts w:ascii="Times New Roman" w:hAnsi="Times New Roman" w:cs="Times New Roman"/>
          <w:sz w:val="24"/>
          <w:szCs w:val="24"/>
        </w:rPr>
        <w:t xml:space="preserve">             от 13.12.2023г.  </w:t>
      </w:r>
      <w:r>
        <w:rPr>
          <w:rFonts w:ascii="Times New Roman" w:hAnsi="Times New Roman" w:cs="Times New Roman"/>
          <w:sz w:val="24"/>
          <w:szCs w:val="24"/>
        </w:rPr>
        <w:t xml:space="preserve">№ </w:t>
      </w:r>
      <w:r w:rsidR="00DE4E4F">
        <w:rPr>
          <w:rFonts w:ascii="Times New Roman" w:hAnsi="Times New Roman" w:cs="Times New Roman"/>
          <w:sz w:val="24"/>
          <w:szCs w:val="24"/>
        </w:rPr>
        <w:t>244/П</w:t>
      </w:r>
    </w:p>
    <w:p w:rsidR="007453AF" w:rsidRDefault="007453AF" w:rsidP="007453AF">
      <w:pPr>
        <w:spacing w:after="0" w:line="276" w:lineRule="auto"/>
        <w:jc w:val="right"/>
        <w:rPr>
          <w:rFonts w:ascii="Times New Roman" w:hAnsi="Times New Roman" w:cs="Times New Roman"/>
          <w:sz w:val="24"/>
          <w:szCs w:val="24"/>
        </w:rPr>
      </w:pPr>
    </w:p>
    <w:p w:rsidR="005E3722" w:rsidRDefault="004167AF" w:rsidP="007453AF">
      <w:pPr>
        <w:jc w:val="both"/>
        <w:rPr>
          <w:rFonts w:ascii="Times New Roman" w:hAnsi="Times New Roman" w:cs="Times New Roman"/>
          <w:sz w:val="24"/>
          <w:szCs w:val="24"/>
        </w:rPr>
      </w:pPr>
    </w:p>
    <w:p w:rsidR="007453AF" w:rsidRDefault="007453AF" w:rsidP="007453AF">
      <w:pPr>
        <w:jc w:val="both"/>
        <w:rPr>
          <w:rFonts w:ascii="Times New Roman" w:hAnsi="Times New Roman" w:cs="Times New Roman"/>
          <w:sz w:val="24"/>
          <w:szCs w:val="24"/>
        </w:rPr>
      </w:pPr>
    </w:p>
    <w:p w:rsidR="007453AF" w:rsidRDefault="007453AF" w:rsidP="007453AF">
      <w:pPr>
        <w:jc w:val="both"/>
        <w:rPr>
          <w:rFonts w:ascii="Times New Roman" w:hAnsi="Times New Roman" w:cs="Times New Roman"/>
          <w:sz w:val="24"/>
          <w:szCs w:val="24"/>
        </w:rPr>
      </w:pPr>
    </w:p>
    <w:p w:rsidR="007453AF" w:rsidRDefault="007453AF" w:rsidP="007453AF">
      <w:pPr>
        <w:jc w:val="both"/>
        <w:rPr>
          <w:rFonts w:ascii="Times New Roman" w:hAnsi="Times New Roman" w:cs="Times New Roman"/>
          <w:sz w:val="24"/>
          <w:szCs w:val="24"/>
        </w:rPr>
      </w:pPr>
    </w:p>
    <w:p w:rsidR="007453AF" w:rsidRDefault="007453AF" w:rsidP="007453AF">
      <w:pPr>
        <w:jc w:val="both"/>
        <w:rPr>
          <w:rFonts w:ascii="Times New Roman" w:hAnsi="Times New Roman" w:cs="Times New Roman"/>
          <w:sz w:val="24"/>
          <w:szCs w:val="24"/>
        </w:rPr>
      </w:pPr>
    </w:p>
    <w:p w:rsidR="007453AF" w:rsidRDefault="007453AF" w:rsidP="007453AF">
      <w:pPr>
        <w:spacing w:line="276" w:lineRule="auto"/>
        <w:jc w:val="both"/>
        <w:rPr>
          <w:rFonts w:ascii="Times New Roman" w:hAnsi="Times New Roman" w:cs="Times New Roman"/>
          <w:sz w:val="24"/>
          <w:szCs w:val="24"/>
        </w:rPr>
      </w:pPr>
    </w:p>
    <w:p w:rsidR="007453AF" w:rsidRDefault="007453AF" w:rsidP="007453AF">
      <w:pPr>
        <w:spacing w:line="276" w:lineRule="auto"/>
        <w:jc w:val="center"/>
        <w:rPr>
          <w:rFonts w:ascii="Times New Roman" w:hAnsi="Times New Roman" w:cs="Times New Roman"/>
          <w:sz w:val="24"/>
          <w:szCs w:val="24"/>
        </w:rPr>
      </w:pPr>
    </w:p>
    <w:p w:rsidR="007453AF" w:rsidRDefault="007453AF" w:rsidP="007453AF">
      <w:pPr>
        <w:spacing w:after="0" w:line="276" w:lineRule="auto"/>
        <w:jc w:val="center"/>
        <w:rPr>
          <w:rFonts w:ascii="Times New Roman" w:hAnsi="Times New Roman" w:cs="Times New Roman"/>
          <w:sz w:val="24"/>
          <w:szCs w:val="24"/>
        </w:rPr>
      </w:pPr>
    </w:p>
    <w:p w:rsidR="007453AF" w:rsidRDefault="007453AF" w:rsidP="007453AF">
      <w:pPr>
        <w:spacing w:after="0" w:line="276" w:lineRule="auto"/>
        <w:jc w:val="center"/>
        <w:rPr>
          <w:rFonts w:ascii="Times New Roman" w:hAnsi="Times New Roman" w:cs="Times New Roman"/>
          <w:sz w:val="28"/>
          <w:szCs w:val="28"/>
        </w:rPr>
      </w:pPr>
      <w:r w:rsidRPr="00983DB7">
        <w:rPr>
          <w:rFonts w:ascii="Times New Roman" w:hAnsi="Times New Roman" w:cs="Times New Roman"/>
          <w:sz w:val="28"/>
          <w:szCs w:val="28"/>
        </w:rPr>
        <w:t>ПОЛОЖЕНИЕ</w:t>
      </w:r>
    </w:p>
    <w:p w:rsidR="004167AF" w:rsidRPr="00983DB7" w:rsidRDefault="004167AF" w:rsidP="007453AF">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 xml:space="preserve">об организации образовательного процесса и режима занятий </w:t>
      </w:r>
      <w:proofErr w:type="gramStart"/>
      <w:r>
        <w:rPr>
          <w:rFonts w:ascii="Times New Roman" w:hAnsi="Times New Roman" w:cs="Times New Roman"/>
          <w:sz w:val="28"/>
          <w:szCs w:val="28"/>
        </w:rPr>
        <w:t>обучающихся  в</w:t>
      </w:r>
      <w:proofErr w:type="gramEnd"/>
    </w:p>
    <w:p w:rsidR="007453AF" w:rsidRPr="00983DB7" w:rsidRDefault="004167AF" w:rsidP="007453AF">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государственном автономном учреждении</w:t>
      </w:r>
      <w:bookmarkStart w:id="0" w:name="_GoBack"/>
      <w:bookmarkEnd w:id="0"/>
      <w:r w:rsidR="00581D36" w:rsidRPr="00983DB7">
        <w:rPr>
          <w:rFonts w:ascii="Times New Roman" w:hAnsi="Times New Roman" w:cs="Times New Roman"/>
          <w:sz w:val="28"/>
          <w:szCs w:val="28"/>
        </w:rPr>
        <w:t xml:space="preserve"> здравоохранения «Республиканский клинический наркологический диспансер министерства здравоохранения Республики Татарстан»</w:t>
      </w:r>
    </w:p>
    <w:p w:rsidR="007453AF" w:rsidRPr="00983DB7" w:rsidRDefault="007453AF" w:rsidP="007453AF">
      <w:pPr>
        <w:spacing w:after="0" w:line="276" w:lineRule="auto"/>
        <w:jc w:val="center"/>
        <w:rPr>
          <w:rFonts w:ascii="Times New Roman" w:hAnsi="Times New Roman" w:cs="Times New Roman"/>
          <w:sz w:val="28"/>
          <w:szCs w:val="28"/>
        </w:rPr>
      </w:pPr>
    </w:p>
    <w:p w:rsidR="007453AF" w:rsidRPr="00983DB7"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581D36" w:rsidRDefault="00581D36" w:rsidP="007453AF">
      <w:pPr>
        <w:spacing w:after="0" w:line="276" w:lineRule="auto"/>
        <w:jc w:val="center"/>
        <w:rPr>
          <w:rFonts w:ascii="Times New Roman" w:hAnsi="Times New Roman" w:cs="Times New Roman"/>
          <w:sz w:val="28"/>
          <w:szCs w:val="28"/>
        </w:rPr>
      </w:pPr>
    </w:p>
    <w:p w:rsidR="007453AF" w:rsidRDefault="007453AF" w:rsidP="007453AF">
      <w:pPr>
        <w:spacing w:after="0" w:line="276" w:lineRule="auto"/>
        <w:jc w:val="center"/>
        <w:rPr>
          <w:rFonts w:ascii="Times New Roman" w:hAnsi="Times New Roman" w:cs="Times New Roman"/>
          <w:sz w:val="28"/>
          <w:szCs w:val="28"/>
        </w:rPr>
      </w:pPr>
    </w:p>
    <w:p w:rsidR="00581D36" w:rsidRDefault="00581D36" w:rsidP="007453AF">
      <w:pPr>
        <w:spacing w:after="0" w:line="276" w:lineRule="auto"/>
        <w:jc w:val="center"/>
        <w:rPr>
          <w:rFonts w:ascii="Times New Roman" w:hAnsi="Times New Roman" w:cs="Times New Roman"/>
          <w:sz w:val="28"/>
          <w:szCs w:val="28"/>
        </w:rPr>
      </w:pPr>
    </w:p>
    <w:p w:rsidR="00581D36" w:rsidRPr="00581D36" w:rsidRDefault="00581D36" w:rsidP="00581D36">
      <w:pPr>
        <w:pStyle w:val="a3"/>
        <w:numPr>
          <w:ilvl w:val="0"/>
          <w:numId w:val="1"/>
        </w:numPr>
        <w:jc w:val="center"/>
        <w:rPr>
          <w:rFonts w:ascii="Times New Roman" w:hAnsi="Times New Roman" w:cs="Times New Roman"/>
          <w:b/>
          <w:sz w:val="28"/>
          <w:szCs w:val="28"/>
          <w:lang w:val="ru-RU"/>
        </w:rPr>
      </w:pPr>
      <w:r w:rsidRPr="00581D36">
        <w:rPr>
          <w:rFonts w:ascii="Times New Roman" w:hAnsi="Times New Roman" w:cs="Times New Roman"/>
          <w:b/>
          <w:sz w:val="28"/>
          <w:szCs w:val="28"/>
          <w:lang w:val="ru-RU"/>
        </w:rPr>
        <w:lastRenderedPageBreak/>
        <w:t>Общие положения</w:t>
      </w:r>
    </w:p>
    <w:p w:rsidR="00581D36" w:rsidRPr="00581D36" w:rsidRDefault="00581D36" w:rsidP="00581D36">
      <w:pPr>
        <w:pStyle w:val="a3"/>
        <w:ind w:left="1080"/>
        <w:rPr>
          <w:rFonts w:ascii="Times New Roman" w:hAnsi="Times New Roman" w:cs="Times New Roman"/>
          <w:sz w:val="28"/>
          <w:szCs w:val="28"/>
          <w:lang w:val="ru-RU"/>
        </w:rPr>
      </w:pPr>
    </w:p>
    <w:p w:rsidR="00581D36" w:rsidRPr="00581D36" w:rsidRDefault="00581D36" w:rsidP="00581D36">
      <w:pPr>
        <w:pStyle w:val="a3"/>
        <w:ind w:left="1080"/>
        <w:rPr>
          <w:rFonts w:ascii="Times New Roman" w:hAnsi="Times New Roman" w:cs="Times New Roman"/>
          <w:sz w:val="28"/>
          <w:szCs w:val="28"/>
          <w:lang w:val="ru-RU"/>
        </w:rPr>
      </w:pPr>
    </w:p>
    <w:p w:rsidR="00581D36" w:rsidRPr="00581D36" w:rsidRDefault="00983DB7" w:rsidP="00581D36">
      <w:pPr>
        <w:pStyle w:val="a3"/>
        <w:numPr>
          <w:ilvl w:val="0"/>
          <w:numId w:val="2"/>
        </w:numPr>
        <w:spacing w:line="276" w:lineRule="auto"/>
        <w:ind w:left="0" w:firstLine="0"/>
        <w:jc w:val="both"/>
        <w:rPr>
          <w:rFonts w:ascii="Times New Roman" w:hAnsi="Times New Roman" w:cs="Times New Roman"/>
          <w:sz w:val="28"/>
          <w:szCs w:val="28"/>
          <w:lang w:val="ru-RU"/>
        </w:rPr>
      </w:pPr>
      <w:r>
        <w:rPr>
          <w:rFonts w:ascii="Times New Roman" w:hAnsi="Times New Roman" w:cs="Times New Roman"/>
          <w:sz w:val="28"/>
          <w:szCs w:val="28"/>
          <w:lang w:val="ru-RU"/>
        </w:rPr>
        <w:t>Настоящее п</w:t>
      </w:r>
      <w:r w:rsidR="00581D36" w:rsidRPr="00581D36">
        <w:rPr>
          <w:rFonts w:ascii="Times New Roman" w:hAnsi="Times New Roman" w:cs="Times New Roman"/>
          <w:sz w:val="28"/>
          <w:szCs w:val="28"/>
          <w:lang w:val="ru-RU"/>
        </w:rPr>
        <w:t xml:space="preserve">оложение «Об организации образовательного процесса и режима </w:t>
      </w:r>
      <w:proofErr w:type="gramStart"/>
      <w:r w:rsidR="00581D36" w:rsidRPr="00581D36">
        <w:rPr>
          <w:rFonts w:ascii="Times New Roman" w:hAnsi="Times New Roman" w:cs="Times New Roman"/>
          <w:sz w:val="28"/>
          <w:szCs w:val="28"/>
          <w:lang w:val="ru-RU"/>
        </w:rPr>
        <w:t>занятий</w:t>
      </w:r>
      <w:proofErr w:type="gramEnd"/>
      <w:r w:rsidR="00581D36" w:rsidRPr="00581D36">
        <w:rPr>
          <w:rFonts w:ascii="Times New Roman" w:hAnsi="Times New Roman" w:cs="Times New Roman"/>
          <w:sz w:val="28"/>
          <w:szCs w:val="28"/>
          <w:lang w:val="ru-RU"/>
        </w:rPr>
        <w:t xml:space="preserve"> обучающихся» (далее – Положение) разработано в соответствии с пунктом 2 статьи 30 Федерального Закона «Об образовании в Российской Федерации» от 29.12.2012 № 273-ФЗ.  </w:t>
      </w:r>
    </w:p>
    <w:p w:rsidR="00581D36" w:rsidRPr="00581D36" w:rsidRDefault="00581D36" w:rsidP="00581D36">
      <w:pPr>
        <w:pStyle w:val="a3"/>
        <w:numPr>
          <w:ilvl w:val="0"/>
          <w:numId w:val="2"/>
        </w:numPr>
        <w:spacing w:line="276" w:lineRule="auto"/>
        <w:ind w:left="0" w:firstLine="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t>Данное Положение определяет организац</w:t>
      </w:r>
      <w:r w:rsidR="00EA0D7D">
        <w:rPr>
          <w:rFonts w:ascii="Times New Roman" w:hAnsi="Times New Roman" w:cs="Times New Roman"/>
          <w:sz w:val="28"/>
          <w:szCs w:val="28"/>
          <w:lang w:val="ru-RU"/>
        </w:rPr>
        <w:t>ию образовательного процесса в у</w:t>
      </w:r>
      <w:r>
        <w:rPr>
          <w:rFonts w:ascii="Times New Roman" w:hAnsi="Times New Roman" w:cs="Times New Roman"/>
          <w:sz w:val="28"/>
          <w:szCs w:val="28"/>
          <w:lang w:val="ru-RU"/>
        </w:rPr>
        <w:t xml:space="preserve">чебном центре государственного автономного учреждения </w:t>
      </w:r>
      <w:proofErr w:type="gramStart"/>
      <w:r>
        <w:rPr>
          <w:rFonts w:ascii="Times New Roman" w:hAnsi="Times New Roman" w:cs="Times New Roman"/>
          <w:sz w:val="28"/>
          <w:szCs w:val="28"/>
          <w:lang w:val="ru-RU"/>
        </w:rPr>
        <w:t>з</w:t>
      </w:r>
      <w:r w:rsidRPr="00581D36">
        <w:rPr>
          <w:rFonts w:ascii="Times New Roman" w:hAnsi="Times New Roman" w:cs="Times New Roman"/>
          <w:sz w:val="28"/>
          <w:szCs w:val="28"/>
          <w:lang w:val="ru-RU"/>
        </w:rPr>
        <w:t>дра</w:t>
      </w:r>
      <w:r>
        <w:rPr>
          <w:rFonts w:ascii="Times New Roman" w:hAnsi="Times New Roman" w:cs="Times New Roman"/>
          <w:sz w:val="28"/>
          <w:szCs w:val="28"/>
          <w:lang w:val="ru-RU"/>
        </w:rPr>
        <w:t xml:space="preserve">воохранения </w:t>
      </w:r>
      <w:r w:rsidRPr="00581D36">
        <w:rPr>
          <w:rFonts w:ascii="Times New Roman" w:hAnsi="Times New Roman" w:cs="Times New Roman"/>
          <w:sz w:val="28"/>
          <w:szCs w:val="28"/>
          <w:lang w:val="ru-RU"/>
        </w:rPr>
        <w:t xml:space="preserve"> «</w:t>
      </w:r>
      <w:proofErr w:type="gramEnd"/>
      <w:r w:rsidRPr="00581D36">
        <w:rPr>
          <w:rFonts w:ascii="Times New Roman" w:hAnsi="Times New Roman" w:cs="Times New Roman"/>
          <w:sz w:val="28"/>
          <w:szCs w:val="28"/>
          <w:lang w:val="ru-RU"/>
        </w:rPr>
        <w:t>Республиканский клинический наркологический диспансе</w:t>
      </w:r>
      <w:r>
        <w:rPr>
          <w:rFonts w:ascii="Times New Roman" w:hAnsi="Times New Roman" w:cs="Times New Roman"/>
          <w:sz w:val="28"/>
          <w:szCs w:val="28"/>
          <w:lang w:val="ru-RU"/>
        </w:rPr>
        <w:t>р Министерства здравоохранения Республики Татарстан</w:t>
      </w:r>
      <w:r w:rsidRPr="00581D36">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(далее по тексту – </w:t>
      </w:r>
      <w:r w:rsidR="00EA0D7D">
        <w:rPr>
          <w:rFonts w:ascii="Times New Roman" w:hAnsi="Times New Roman" w:cs="Times New Roman"/>
          <w:sz w:val="28"/>
          <w:szCs w:val="28"/>
          <w:lang w:val="ru-RU"/>
        </w:rPr>
        <w:t>УЦ</w:t>
      </w:r>
      <w:r>
        <w:rPr>
          <w:rFonts w:ascii="Times New Roman" w:hAnsi="Times New Roman" w:cs="Times New Roman"/>
          <w:sz w:val="28"/>
          <w:szCs w:val="28"/>
          <w:lang w:val="ru-RU"/>
        </w:rPr>
        <w:t xml:space="preserve"> ГАУЗ «РКНД</w:t>
      </w:r>
      <w:r w:rsidRPr="00581D36">
        <w:rPr>
          <w:rFonts w:ascii="Times New Roman" w:hAnsi="Times New Roman" w:cs="Times New Roman"/>
          <w:sz w:val="28"/>
          <w:szCs w:val="28"/>
          <w:lang w:val="ru-RU"/>
        </w:rPr>
        <w:t xml:space="preserve"> МЗ РТ») и регламентирует режим занятий обучающихся. </w:t>
      </w:r>
    </w:p>
    <w:p w:rsidR="00581D36" w:rsidRPr="00581D36" w:rsidRDefault="00581D36" w:rsidP="00581D36">
      <w:pPr>
        <w:pStyle w:val="a3"/>
        <w:spacing w:line="276" w:lineRule="auto"/>
        <w:ind w:left="0"/>
        <w:jc w:val="both"/>
        <w:rPr>
          <w:rFonts w:ascii="Times New Roman" w:hAnsi="Times New Roman" w:cs="Times New Roman"/>
          <w:sz w:val="28"/>
          <w:szCs w:val="28"/>
          <w:lang w:val="ru-RU"/>
        </w:rPr>
      </w:pPr>
    </w:p>
    <w:p w:rsidR="00581D36" w:rsidRPr="00581D36" w:rsidRDefault="00581D36" w:rsidP="00581D36">
      <w:pPr>
        <w:pStyle w:val="a3"/>
        <w:spacing w:line="276" w:lineRule="auto"/>
        <w:ind w:left="0"/>
        <w:jc w:val="both"/>
        <w:rPr>
          <w:rFonts w:ascii="Times New Roman" w:hAnsi="Times New Roman" w:cs="Times New Roman"/>
          <w:sz w:val="28"/>
          <w:szCs w:val="28"/>
          <w:lang w:val="ru-RU"/>
        </w:rPr>
      </w:pPr>
    </w:p>
    <w:p w:rsidR="00581D36" w:rsidRPr="00581D36" w:rsidRDefault="00581D36" w:rsidP="00581D36">
      <w:pPr>
        <w:pStyle w:val="a3"/>
        <w:numPr>
          <w:ilvl w:val="0"/>
          <w:numId w:val="1"/>
        </w:numPr>
        <w:spacing w:line="276" w:lineRule="auto"/>
        <w:ind w:left="0" w:firstLine="0"/>
        <w:jc w:val="center"/>
        <w:rPr>
          <w:rFonts w:ascii="Times New Roman" w:hAnsi="Times New Roman" w:cs="Times New Roman"/>
          <w:b/>
          <w:sz w:val="28"/>
          <w:szCs w:val="28"/>
          <w:lang w:val="ru-RU"/>
        </w:rPr>
      </w:pPr>
      <w:r w:rsidRPr="00581D36">
        <w:rPr>
          <w:rFonts w:ascii="Times New Roman" w:hAnsi="Times New Roman" w:cs="Times New Roman"/>
          <w:b/>
          <w:sz w:val="28"/>
          <w:szCs w:val="28"/>
          <w:lang w:val="ru-RU"/>
        </w:rPr>
        <w:t>Цели и задачи образовательного процесса</w:t>
      </w:r>
    </w:p>
    <w:p w:rsidR="00581D36" w:rsidRPr="00581D36" w:rsidRDefault="00581D36" w:rsidP="00581D36">
      <w:pPr>
        <w:pStyle w:val="a3"/>
        <w:spacing w:line="276" w:lineRule="auto"/>
        <w:ind w:left="0"/>
        <w:rPr>
          <w:rFonts w:ascii="Times New Roman" w:hAnsi="Times New Roman" w:cs="Times New Roman"/>
          <w:b/>
          <w:sz w:val="28"/>
          <w:szCs w:val="28"/>
          <w:lang w:val="ru-RU"/>
        </w:rPr>
      </w:pPr>
    </w:p>
    <w:p w:rsidR="00581D36" w:rsidRPr="00581D36" w:rsidRDefault="00EA0D7D" w:rsidP="00581D36">
      <w:pPr>
        <w:pStyle w:val="a3"/>
        <w:numPr>
          <w:ilvl w:val="0"/>
          <w:numId w:val="3"/>
        </w:numPr>
        <w:spacing w:line="276" w:lineRule="auto"/>
        <w:ind w:left="0" w:firstLine="0"/>
        <w:jc w:val="both"/>
        <w:rPr>
          <w:rFonts w:ascii="Times New Roman" w:hAnsi="Times New Roman" w:cs="Times New Roman"/>
          <w:sz w:val="28"/>
          <w:szCs w:val="28"/>
          <w:lang w:val="ru-RU"/>
        </w:rPr>
      </w:pPr>
      <w:r>
        <w:rPr>
          <w:rFonts w:ascii="Times New Roman" w:hAnsi="Times New Roman" w:cs="Times New Roman"/>
          <w:sz w:val="28"/>
          <w:szCs w:val="28"/>
          <w:lang w:val="ru-RU"/>
        </w:rPr>
        <w:t>Обучение в УЦ</w:t>
      </w:r>
      <w:r w:rsidR="00581D36" w:rsidRPr="00581D36">
        <w:rPr>
          <w:rFonts w:ascii="Times New Roman" w:hAnsi="Times New Roman" w:cs="Times New Roman"/>
          <w:sz w:val="28"/>
          <w:szCs w:val="28"/>
          <w:lang w:val="ru-RU"/>
        </w:rPr>
        <w:t xml:space="preserve"> ГАУЗ «РКНД</w:t>
      </w:r>
      <w:r w:rsidR="00581D36">
        <w:rPr>
          <w:rFonts w:ascii="Times New Roman" w:hAnsi="Times New Roman" w:cs="Times New Roman"/>
          <w:sz w:val="28"/>
          <w:szCs w:val="28"/>
          <w:lang w:val="ru-RU"/>
        </w:rPr>
        <w:t xml:space="preserve"> МЗ РТ</w:t>
      </w:r>
      <w:r w:rsidR="00581D36" w:rsidRPr="00581D36">
        <w:rPr>
          <w:rFonts w:ascii="Times New Roman" w:hAnsi="Times New Roman" w:cs="Times New Roman"/>
          <w:sz w:val="28"/>
          <w:szCs w:val="28"/>
          <w:lang w:val="ru-RU"/>
        </w:rPr>
        <w:t>» ведется на русском языке.</w:t>
      </w:r>
    </w:p>
    <w:p w:rsidR="00581D36" w:rsidRPr="00581D36" w:rsidRDefault="00EA0D7D" w:rsidP="00581D36">
      <w:pPr>
        <w:pStyle w:val="a3"/>
        <w:numPr>
          <w:ilvl w:val="0"/>
          <w:numId w:val="3"/>
        </w:numPr>
        <w:spacing w:line="276" w:lineRule="auto"/>
        <w:ind w:left="0" w:firstLine="0"/>
        <w:jc w:val="both"/>
        <w:rPr>
          <w:rFonts w:ascii="Times New Roman" w:hAnsi="Times New Roman" w:cs="Times New Roman"/>
          <w:sz w:val="28"/>
          <w:szCs w:val="28"/>
          <w:lang w:val="ru-RU"/>
        </w:rPr>
      </w:pPr>
      <w:r>
        <w:rPr>
          <w:rFonts w:ascii="Times New Roman" w:hAnsi="Times New Roman" w:cs="Times New Roman"/>
          <w:sz w:val="28"/>
          <w:szCs w:val="28"/>
          <w:lang w:val="ru-RU"/>
        </w:rPr>
        <w:t>Основной целью деятельности УЦ</w:t>
      </w:r>
      <w:r w:rsidR="00581D36" w:rsidRPr="00581D36">
        <w:rPr>
          <w:rFonts w:ascii="Times New Roman" w:hAnsi="Times New Roman" w:cs="Times New Roman"/>
          <w:sz w:val="28"/>
          <w:szCs w:val="28"/>
          <w:lang w:val="ru-RU"/>
        </w:rPr>
        <w:t xml:space="preserve"> ГАУЗ «РКНД МЗ РТ» является образовательная деятельность по дополнительной профессиональной программе повышения квалификации.</w:t>
      </w:r>
    </w:p>
    <w:p w:rsidR="00581D36" w:rsidRPr="00581D36" w:rsidRDefault="00581D36" w:rsidP="00581D36">
      <w:pPr>
        <w:pStyle w:val="a3"/>
        <w:numPr>
          <w:ilvl w:val="0"/>
          <w:numId w:val="3"/>
        </w:numPr>
        <w:spacing w:line="276" w:lineRule="auto"/>
        <w:ind w:left="0" w:firstLine="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t>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581D36" w:rsidRPr="00581D36" w:rsidRDefault="00581D36" w:rsidP="00581D36">
      <w:pPr>
        <w:pStyle w:val="a3"/>
        <w:spacing w:line="276" w:lineRule="auto"/>
        <w:ind w:left="0"/>
        <w:rPr>
          <w:rFonts w:ascii="Times New Roman" w:hAnsi="Times New Roman" w:cs="Times New Roman"/>
          <w:sz w:val="28"/>
          <w:szCs w:val="28"/>
          <w:lang w:val="ru-RU"/>
        </w:rPr>
      </w:pPr>
    </w:p>
    <w:p w:rsidR="00581D36" w:rsidRPr="00581D36" w:rsidRDefault="00581D36" w:rsidP="00581D36">
      <w:pPr>
        <w:pStyle w:val="a3"/>
        <w:numPr>
          <w:ilvl w:val="0"/>
          <w:numId w:val="1"/>
        </w:numPr>
        <w:spacing w:line="276" w:lineRule="auto"/>
        <w:ind w:left="0" w:firstLine="0"/>
        <w:jc w:val="center"/>
        <w:rPr>
          <w:rFonts w:ascii="Times New Roman" w:hAnsi="Times New Roman" w:cs="Times New Roman"/>
          <w:b/>
          <w:sz w:val="28"/>
          <w:szCs w:val="28"/>
          <w:lang w:val="ru-RU"/>
        </w:rPr>
      </w:pPr>
      <w:r w:rsidRPr="00581D36">
        <w:rPr>
          <w:rFonts w:ascii="Times New Roman" w:hAnsi="Times New Roman" w:cs="Times New Roman"/>
          <w:b/>
          <w:sz w:val="28"/>
          <w:szCs w:val="28"/>
          <w:lang w:val="ru-RU"/>
        </w:rPr>
        <w:t>Правила организации и осуществления образовательной деятельности</w:t>
      </w:r>
    </w:p>
    <w:p w:rsidR="00581D36" w:rsidRPr="00581D36" w:rsidRDefault="00581D36" w:rsidP="00581D36">
      <w:pPr>
        <w:pStyle w:val="a3"/>
        <w:spacing w:line="276" w:lineRule="auto"/>
        <w:ind w:left="0"/>
        <w:rPr>
          <w:rFonts w:ascii="Times New Roman" w:hAnsi="Times New Roman" w:cs="Times New Roman"/>
          <w:b/>
          <w:sz w:val="28"/>
          <w:szCs w:val="28"/>
          <w:lang w:val="ru-RU"/>
        </w:rPr>
      </w:pPr>
    </w:p>
    <w:p w:rsidR="00581D36" w:rsidRPr="00581D36" w:rsidRDefault="00581D36" w:rsidP="00581D36">
      <w:pPr>
        <w:pStyle w:val="a3"/>
        <w:numPr>
          <w:ilvl w:val="0"/>
          <w:numId w:val="4"/>
        </w:numPr>
        <w:spacing w:line="276" w:lineRule="auto"/>
        <w:ind w:left="0" w:firstLine="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t xml:space="preserve">  Образовательный процесс </w:t>
      </w:r>
      <w:bookmarkStart w:id="1" w:name="OLE_LINK1"/>
      <w:bookmarkStart w:id="2" w:name="OLE_LINK2"/>
      <w:r w:rsidR="00EA0D7D">
        <w:rPr>
          <w:rFonts w:ascii="Times New Roman" w:hAnsi="Times New Roman" w:cs="Times New Roman"/>
          <w:sz w:val="28"/>
          <w:szCs w:val="28"/>
          <w:lang w:val="ru-RU"/>
        </w:rPr>
        <w:t>в УЦ</w:t>
      </w:r>
      <w:r w:rsidRPr="00581D36">
        <w:rPr>
          <w:rFonts w:ascii="Times New Roman" w:hAnsi="Times New Roman" w:cs="Times New Roman"/>
          <w:sz w:val="28"/>
          <w:szCs w:val="28"/>
          <w:lang w:val="ru-RU"/>
        </w:rPr>
        <w:t xml:space="preserve"> ГАУЗ «РКНД МЗ РТ» </w:t>
      </w:r>
      <w:bookmarkEnd w:id="1"/>
      <w:bookmarkEnd w:id="2"/>
      <w:r w:rsidRPr="00581D36">
        <w:rPr>
          <w:rFonts w:ascii="Times New Roman" w:hAnsi="Times New Roman" w:cs="Times New Roman"/>
          <w:sz w:val="28"/>
          <w:szCs w:val="28"/>
          <w:lang w:val="ru-RU"/>
        </w:rPr>
        <w:t>может включать в себя следующие виды и формы обучения: лекции, практические занятия, самостоятельные работы и т.п.</w:t>
      </w:r>
    </w:p>
    <w:p w:rsidR="00581D36" w:rsidRPr="00581D36" w:rsidRDefault="00EA0D7D" w:rsidP="00581D36">
      <w:pPr>
        <w:pStyle w:val="a3"/>
        <w:numPr>
          <w:ilvl w:val="0"/>
          <w:numId w:val="4"/>
        </w:numPr>
        <w:spacing w:line="276" w:lineRule="auto"/>
        <w:ind w:left="0" w:firstLine="0"/>
        <w:jc w:val="both"/>
        <w:rPr>
          <w:rFonts w:ascii="Times New Roman" w:hAnsi="Times New Roman" w:cs="Times New Roman"/>
          <w:sz w:val="28"/>
          <w:szCs w:val="28"/>
          <w:lang w:val="ru-RU"/>
        </w:rPr>
      </w:pPr>
      <w:r>
        <w:rPr>
          <w:rFonts w:ascii="Times New Roman" w:hAnsi="Times New Roman" w:cs="Times New Roman"/>
          <w:sz w:val="28"/>
          <w:szCs w:val="28"/>
          <w:lang w:val="ru-RU"/>
        </w:rPr>
        <w:t>Обучение в УЦ</w:t>
      </w:r>
      <w:r w:rsidR="00581D36" w:rsidRPr="00581D36">
        <w:rPr>
          <w:rFonts w:ascii="Times New Roman" w:hAnsi="Times New Roman" w:cs="Times New Roman"/>
          <w:sz w:val="28"/>
          <w:szCs w:val="28"/>
          <w:lang w:val="ru-RU"/>
        </w:rPr>
        <w:t xml:space="preserve"> ГАУЗ «РКНД МЗ РТ» осуществляется на платной основе, на основании договора на обучение по дополнительной профессиональной программе повышения квалификации.</w:t>
      </w:r>
    </w:p>
    <w:p w:rsidR="00581D36" w:rsidRPr="00581D36" w:rsidRDefault="00A32B0C" w:rsidP="00581D36">
      <w:pPr>
        <w:pStyle w:val="a3"/>
        <w:numPr>
          <w:ilvl w:val="0"/>
          <w:numId w:val="4"/>
        </w:numPr>
        <w:spacing w:line="276" w:lineRule="auto"/>
        <w:ind w:left="0" w:firstLine="0"/>
        <w:jc w:val="both"/>
        <w:rPr>
          <w:rFonts w:ascii="Times New Roman" w:hAnsi="Times New Roman" w:cs="Times New Roman"/>
          <w:sz w:val="28"/>
          <w:szCs w:val="28"/>
          <w:lang w:val="ru-RU"/>
        </w:rPr>
      </w:pPr>
      <w:r>
        <w:rPr>
          <w:rFonts w:ascii="Times New Roman" w:hAnsi="Times New Roman" w:cs="Times New Roman"/>
          <w:sz w:val="28"/>
          <w:szCs w:val="28"/>
          <w:lang w:val="ru-RU"/>
        </w:rPr>
        <w:t>Образовательный п</w:t>
      </w:r>
      <w:r w:rsidR="00EA0D7D">
        <w:rPr>
          <w:rFonts w:ascii="Times New Roman" w:hAnsi="Times New Roman" w:cs="Times New Roman"/>
          <w:sz w:val="28"/>
          <w:szCs w:val="28"/>
          <w:lang w:val="ru-RU"/>
        </w:rPr>
        <w:t>роцесс в УЦ</w:t>
      </w:r>
      <w:r w:rsidR="00581D36" w:rsidRPr="00581D36">
        <w:rPr>
          <w:rFonts w:ascii="Times New Roman" w:hAnsi="Times New Roman" w:cs="Times New Roman"/>
          <w:sz w:val="28"/>
          <w:szCs w:val="28"/>
          <w:lang w:val="ru-RU"/>
        </w:rPr>
        <w:t xml:space="preserve"> ГАУЗ «РКНД МЗ РТ» осуществляется в течении всего календарного года и ведется на русском языке.</w:t>
      </w:r>
    </w:p>
    <w:p w:rsidR="00581D36" w:rsidRPr="00581D36" w:rsidRDefault="00581D36" w:rsidP="00581D36">
      <w:pPr>
        <w:pStyle w:val="a3"/>
        <w:numPr>
          <w:ilvl w:val="0"/>
          <w:numId w:val="4"/>
        </w:numPr>
        <w:spacing w:line="276" w:lineRule="auto"/>
        <w:ind w:left="0" w:firstLine="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t xml:space="preserve">Для всех видов аудиторных занятий академический час устанавливается продолжительностью 45 минут. Учебные занятия проводятся парами (два академических часа), продолжительностью одной пары 90 минут. Между парами предусмотрены перерывы не менее 10 минут. </w:t>
      </w:r>
    </w:p>
    <w:p w:rsidR="00581D36" w:rsidRPr="00581D36" w:rsidRDefault="00581D36" w:rsidP="00581D36">
      <w:pPr>
        <w:pStyle w:val="a3"/>
        <w:numPr>
          <w:ilvl w:val="0"/>
          <w:numId w:val="4"/>
        </w:numPr>
        <w:spacing w:line="276" w:lineRule="auto"/>
        <w:ind w:left="0" w:firstLine="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lastRenderedPageBreak/>
        <w:t>Регламентирование образовательного процесса осуществляется в соответствии с расписанием и утвержденной образовательной программой.</w:t>
      </w:r>
    </w:p>
    <w:p w:rsidR="00581D36" w:rsidRPr="00581D36" w:rsidRDefault="00581D36" w:rsidP="00581D36">
      <w:pPr>
        <w:pStyle w:val="a3"/>
        <w:numPr>
          <w:ilvl w:val="0"/>
          <w:numId w:val="4"/>
        </w:numPr>
        <w:spacing w:line="276" w:lineRule="auto"/>
        <w:ind w:left="0" w:firstLine="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t>Реализация образовательной программы должна проходить в полном соответствии с требованиями законодательства Российской Федерации в области образования, нормативными актами, регламентирующими данные направления деятельности.</w:t>
      </w:r>
    </w:p>
    <w:p w:rsidR="00581D36" w:rsidRPr="00581D36" w:rsidRDefault="00581D36" w:rsidP="00581D36">
      <w:pPr>
        <w:pStyle w:val="a3"/>
        <w:numPr>
          <w:ilvl w:val="0"/>
          <w:numId w:val="4"/>
        </w:numPr>
        <w:spacing w:line="276" w:lineRule="auto"/>
        <w:ind w:left="0" w:firstLine="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t>Содержание реализуемых программ и (или) отдельных их компонентов (дисциплин (модулей), практик) должно быть направлено на достижение целей программы, планируемых результатов её освоения.</w:t>
      </w:r>
    </w:p>
    <w:p w:rsidR="00581D36" w:rsidRPr="00581D36" w:rsidRDefault="00581D36" w:rsidP="00581D36">
      <w:pPr>
        <w:pStyle w:val="a3"/>
        <w:numPr>
          <w:ilvl w:val="0"/>
          <w:numId w:val="4"/>
        </w:numPr>
        <w:spacing w:line="276" w:lineRule="auto"/>
        <w:ind w:left="0" w:firstLine="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t>Структура образовательной программы включает цель, планируемые результаты обучения, требования к уровню подготовки поступающего на обучение, необходимому для освоения программы, объем ДПП и форму обучения, требования к организации образовательного процесса, кадровое обеспечение, материально-технические условия, учебно-методическое и информационное обеспечение, календарные учебные графики по различным тематикам, учебный план, рабочие программы учебных предметов, курсов, дисциплин (модулей), форма итоговой аттестации и оценочные материалы.</w:t>
      </w:r>
    </w:p>
    <w:p w:rsidR="00581D36" w:rsidRPr="00581D36" w:rsidRDefault="00581D36" w:rsidP="00581D36">
      <w:pPr>
        <w:pStyle w:val="a3"/>
        <w:numPr>
          <w:ilvl w:val="0"/>
          <w:numId w:val="4"/>
        </w:numPr>
        <w:spacing w:line="276" w:lineRule="auto"/>
        <w:ind w:left="0" w:firstLine="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t>Учебный план образовательной программы определяет перечень, последовательность и распределение учебных дисциплин и формы аттестации.</w:t>
      </w:r>
    </w:p>
    <w:p w:rsidR="00581D36" w:rsidRPr="00581D36" w:rsidRDefault="00983DB7" w:rsidP="00581D36">
      <w:pPr>
        <w:pStyle w:val="a3"/>
        <w:numPr>
          <w:ilvl w:val="0"/>
          <w:numId w:val="4"/>
        </w:numPr>
        <w:spacing w:line="276" w:lineRule="auto"/>
        <w:ind w:left="0" w:firstLine="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При </w:t>
      </w:r>
      <w:proofErr w:type="gramStart"/>
      <w:r>
        <w:rPr>
          <w:rFonts w:ascii="Times New Roman" w:hAnsi="Times New Roman" w:cs="Times New Roman"/>
          <w:sz w:val="28"/>
          <w:szCs w:val="28"/>
          <w:lang w:val="ru-RU"/>
        </w:rPr>
        <w:t>обучении  применяются</w:t>
      </w:r>
      <w:proofErr w:type="gramEnd"/>
      <w:r w:rsidR="00581D36" w:rsidRPr="00581D36">
        <w:rPr>
          <w:rFonts w:ascii="Times New Roman" w:hAnsi="Times New Roman" w:cs="Times New Roman"/>
          <w:sz w:val="28"/>
          <w:szCs w:val="28"/>
          <w:lang w:val="ru-RU"/>
        </w:rPr>
        <w:t xml:space="preserve"> р</w:t>
      </w:r>
      <w:r>
        <w:rPr>
          <w:rFonts w:ascii="Times New Roman" w:hAnsi="Times New Roman" w:cs="Times New Roman"/>
          <w:sz w:val="28"/>
          <w:szCs w:val="28"/>
          <w:lang w:val="ru-RU"/>
        </w:rPr>
        <w:t xml:space="preserve">азличные виды занятий, </w:t>
      </w:r>
      <w:r w:rsidR="00581D36" w:rsidRPr="00581D36">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в том числе, при необходимости используются </w:t>
      </w:r>
      <w:r w:rsidR="00581D36" w:rsidRPr="00581D36">
        <w:rPr>
          <w:rFonts w:ascii="Times New Roman" w:hAnsi="Times New Roman" w:cs="Times New Roman"/>
          <w:sz w:val="28"/>
          <w:szCs w:val="28"/>
          <w:lang w:val="ru-RU"/>
        </w:rPr>
        <w:t>технические средства, способствующие лучшему теоретическому и практическому усвое</w:t>
      </w:r>
      <w:r>
        <w:rPr>
          <w:rFonts w:ascii="Times New Roman" w:hAnsi="Times New Roman" w:cs="Times New Roman"/>
          <w:sz w:val="28"/>
          <w:szCs w:val="28"/>
          <w:lang w:val="ru-RU"/>
        </w:rPr>
        <w:t>нию программного материала.</w:t>
      </w:r>
      <w:r w:rsidR="00581D36" w:rsidRPr="00581D36">
        <w:rPr>
          <w:rFonts w:ascii="Times New Roman" w:hAnsi="Times New Roman" w:cs="Times New Roman"/>
          <w:sz w:val="28"/>
          <w:szCs w:val="28"/>
          <w:lang w:val="ru-RU"/>
        </w:rPr>
        <w:t xml:space="preserve">  </w:t>
      </w:r>
    </w:p>
    <w:p w:rsidR="00581D36" w:rsidRPr="00581D36" w:rsidRDefault="00581D36" w:rsidP="00581D36">
      <w:pPr>
        <w:pStyle w:val="a3"/>
        <w:numPr>
          <w:ilvl w:val="0"/>
          <w:numId w:val="4"/>
        </w:numPr>
        <w:spacing w:line="276" w:lineRule="auto"/>
        <w:ind w:left="0" w:firstLine="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t>Порядок приема, отчисления и восстано</w:t>
      </w:r>
      <w:r w:rsidR="00983DB7">
        <w:rPr>
          <w:rFonts w:ascii="Times New Roman" w:hAnsi="Times New Roman" w:cs="Times New Roman"/>
          <w:sz w:val="28"/>
          <w:szCs w:val="28"/>
          <w:lang w:val="ru-RU"/>
        </w:rPr>
        <w:t>вления слушателей определяются п</w:t>
      </w:r>
      <w:r w:rsidRPr="00581D36">
        <w:rPr>
          <w:rFonts w:ascii="Times New Roman" w:hAnsi="Times New Roman" w:cs="Times New Roman"/>
          <w:sz w:val="28"/>
          <w:szCs w:val="28"/>
          <w:lang w:val="ru-RU"/>
        </w:rPr>
        <w:t xml:space="preserve">оложением о порядке приема, отчисления и восстановления </w:t>
      </w:r>
      <w:r w:rsidR="00EA0D7D">
        <w:rPr>
          <w:rFonts w:ascii="Times New Roman" w:hAnsi="Times New Roman" w:cs="Times New Roman"/>
          <w:sz w:val="28"/>
          <w:szCs w:val="28"/>
          <w:lang w:val="ru-RU"/>
        </w:rPr>
        <w:t xml:space="preserve">обучающихся, </w:t>
      </w:r>
      <w:proofErr w:type="gramStart"/>
      <w:r w:rsidR="00EA0D7D">
        <w:rPr>
          <w:rFonts w:ascii="Times New Roman" w:hAnsi="Times New Roman" w:cs="Times New Roman"/>
          <w:sz w:val="28"/>
          <w:szCs w:val="28"/>
          <w:lang w:val="ru-RU"/>
        </w:rPr>
        <w:t>утвержденным  приказом</w:t>
      </w:r>
      <w:proofErr w:type="gramEnd"/>
      <w:r w:rsidRPr="00581D36">
        <w:rPr>
          <w:rFonts w:ascii="Times New Roman" w:hAnsi="Times New Roman" w:cs="Times New Roman"/>
          <w:sz w:val="28"/>
          <w:szCs w:val="28"/>
          <w:lang w:val="ru-RU"/>
        </w:rPr>
        <w:t>.</w:t>
      </w:r>
    </w:p>
    <w:p w:rsidR="00581D36" w:rsidRPr="00581D36" w:rsidRDefault="00581D36" w:rsidP="00581D36">
      <w:pPr>
        <w:pStyle w:val="a3"/>
        <w:spacing w:line="276" w:lineRule="auto"/>
        <w:ind w:left="0"/>
        <w:jc w:val="both"/>
        <w:rPr>
          <w:rFonts w:ascii="Times New Roman" w:hAnsi="Times New Roman" w:cs="Times New Roman"/>
          <w:sz w:val="28"/>
          <w:szCs w:val="28"/>
          <w:lang w:val="ru-RU"/>
        </w:rPr>
      </w:pPr>
    </w:p>
    <w:p w:rsidR="00581D36" w:rsidRPr="00581D36" w:rsidRDefault="00581D36" w:rsidP="00581D36">
      <w:pPr>
        <w:pStyle w:val="a3"/>
        <w:numPr>
          <w:ilvl w:val="0"/>
          <w:numId w:val="1"/>
        </w:numPr>
        <w:spacing w:line="276" w:lineRule="auto"/>
        <w:jc w:val="center"/>
        <w:rPr>
          <w:rFonts w:ascii="Times New Roman" w:hAnsi="Times New Roman" w:cs="Times New Roman"/>
          <w:b/>
          <w:sz w:val="28"/>
          <w:szCs w:val="28"/>
          <w:lang w:val="ru-RU"/>
        </w:rPr>
      </w:pPr>
      <w:r w:rsidRPr="00581D36">
        <w:rPr>
          <w:rFonts w:ascii="Times New Roman" w:hAnsi="Times New Roman" w:cs="Times New Roman"/>
          <w:b/>
          <w:sz w:val="28"/>
          <w:szCs w:val="28"/>
          <w:lang w:val="ru-RU"/>
        </w:rPr>
        <w:t>Учебно-методическое обеспечение образовательного процесса</w:t>
      </w:r>
    </w:p>
    <w:p w:rsidR="00581D36" w:rsidRPr="00581D36" w:rsidRDefault="00581D36" w:rsidP="00581D36">
      <w:pPr>
        <w:pStyle w:val="a3"/>
        <w:spacing w:line="276" w:lineRule="auto"/>
        <w:ind w:left="0"/>
        <w:rPr>
          <w:rFonts w:ascii="Times New Roman" w:hAnsi="Times New Roman" w:cs="Times New Roman"/>
          <w:b/>
          <w:sz w:val="28"/>
          <w:szCs w:val="28"/>
          <w:lang w:val="ru-RU"/>
        </w:rPr>
      </w:pPr>
    </w:p>
    <w:p w:rsidR="00581D36" w:rsidRPr="00581D36" w:rsidRDefault="00581D36" w:rsidP="00581D36">
      <w:pPr>
        <w:pStyle w:val="a3"/>
        <w:numPr>
          <w:ilvl w:val="0"/>
          <w:numId w:val="5"/>
        </w:numPr>
        <w:spacing w:line="276" w:lineRule="auto"/>
        <w:ind w:left="0" w:firstLine="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t>Контроль за содержанием и сроками разработки или корректировки (внесение изменений) программ дополнительного профессионального обр</w:t>
      </w:r>
      <w:r w:rsidR="00BF29FD">
        <w:rPr>
          <w:rFonts w:ascii="Times New Roman" w:hAnsi="Times New Roman" w:cs="Times New Roman"/>
          <w:sz w:val="28"/>
          <w:szCs w:val="28"/>
          <w:lang w:val="ru-RU"/>
        </w:rPr>
        <w:t>азован</w:t>
      </w:r>
      <w:r w:rsidR="00EA0D7D">
        <w:rPr>
          <w:rFonts w:ascii="Times New Roman" w:hAnsi="Times New Roman" w:cs="Times New Roman"/>
          <w:sz w:val="28"/>
          <w:szCs w:val="28"/>
          <w:lang w:val="ru-RU"/>
        </w:rPr>
        <w:t>ия, осуществляет руководитель УЦ</w:t>
      </w:r>
      <w:r w:rsidRPr="00581D36">
        <w:rPr>
          <w:rFonts w:ascii="Times New Roman" w:hAnsi="Times New Roman" w:cs="Times New Roman"/>
          <w:sz w:val="28"/>
          <w:szCs w:val="28"/>
          <w:lang w:val="ru-RU"/>
        </w:rPr>
        <w:t xml:space="preserve"> ГАУЗ «РКНД МЗ РТ».</w:t>
      </w:r>
    </w:p>
    <w:p w:rsidR="00581D36" w:rsidRPr="00581D36" w:rsidRDefault="00581D36" w:rsidP="00581D36">
      <w:pPr>
        <w:pStyle w:val="a3"/>
        <w:numPr>
          <w:ilvl w:val="0"/>
          <w:numId w:val="5"/>
        </w:numPr>
        <w:spacing w:line="276" w:lineRule="auto"/>
        <w:ind w:left="0" w:firstLine="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t xml:space="preserve">Контроль за организацией образовательного процесса осуществляет </w:t>
      </w:r>
      <w:r w:rsidR="00EA0D7D">
        <w:rPr>
          <w:rFonts w:ascii="Times New Roman" w:hAnsi="Times New Roman" w:cs="Times New Roman"/>
          <w:sz w:val="28"/>
          <w:szCs w:val="28"/>
          <w:lang w:val="ru-RU"/>
        </w:rPr>
        <w:t>директор учреждения</w:t>
      </w:r>
      <w:r w:rsidRPr="00581D36">
        <w:rPr>
          <w:rFonts w:ascii="Times New Roman" w:hAnsi="Times New Roman" w:cs="Times New Roman"/>
          <w:sz w:val="28"/>
          <w:szCs w:val="28"/>
          <w:lang w:val="ru-RU"/>
        </w:rPr>
        <w:t>.</w:t>
      </w:r>
    </w:p>
    <w:p w:rsidR="00581D36" w:rsidRPr="00581D36" w:rsidRDefault="00581D36" w:rsidP="00581D36">
      <w:pPr>
        <w:pStyle w:val="a3"/>
        <w:spacing w:line="276" w:lineRule="auto"/>
        <w:ind w:left="0"/>
        <w:jc w:val="both"/>
        <w:rPr>
          <w:rFonts w:ascii="Times New Roman" w:hAnsi="Times New Roman" w:cs="Times New Roman"/>
          <w:sz w:val="28"/>
          <w:szCs w:val="28"/>
          <w:lang w:val="ru-RU"/>
        </w:rPr>
      </w:pPr>
    </w:p>
    <w:p w:rsidR="00581D36" w:rsidRPr="00581D36" w:rsidRDefault="00EA0D7D" w:rsidP="00581D36">
      <w:pPr>
        <w:pStyle w:val="a3"/>
        <w:numPr>
          <w:ilvl w:val="0"/>
          <w:numId w:val="1"/>
        </w:numPr>
        <w:spacing w:line="276"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t>Документы о квалифи</w:t>
      </w:r>
      <w:r w:rsidR="00581D36" w:rsidRPr="00581D36">
        <w:rPr>
          <w:rFonts w:ascii="Times New Roman" w:hAnsi="Times New Roman" w:cs="Times New Roman"/>
          <w:b/>
          <w:sz w:val="28"/>
          <w:szCs w:val="28"/>
          <w:lang w:val="ru-RU"/>
        </w:rPr>
        <w:t>кации. Документы об обучении</w:t>
      </w:r>
    </w:p>
    <w:p w:rsidR="00581D36" w:rsidRPr="00581D36" w:rsidRDefault="00581D36" w:rsidP="00581D36">
      <w:pPr>
        <w:pStyle w:val="a3"/>
        <w:spacing w:line="276" w:lineRule="auto"/>
        <w:ind w:left="0"/>
        <w:jc w:val="both"/>
        <w:rPr>
          <w:rFonts w:ascii="Times New Roman" w:hAnsi="Times New Roman" w:cs="Times New Roman"/>
          <w:sz w:val="28"/>
          <w:szCs w:val="28"/>
          <w:lang w:val="ru-RU"/>
        </w:rPr>
      </w:pPr>
    </w:p>
    <w:p w:rsidR="00581D36" w:rsidRPr="00581D36" w:rsidRDefault="00581D36" w:rsidP="00581D36">
      <w:pPr>
        <w:pStyle w:val="a3"/>
        <w:spacing w:line="276" w:lineRule="auto"/>
        <w:ind w:left="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581D36">
        <w:rPr>
          <w:rFonts w:ascii="Times New Roman" w:hAnsi="Times New Roman" w:cs="Times New Roman"/>
          <w:sz w:val="28"/>
          <w:szCs w:val="28"/>
          <w:lang w:val="ru-RU"/>
        </w:rPr>
        <w:t>В соответствии со статьей 60 Федерального Закона «Об образовании в Российской Феде</w:t>
      </w:r>
      <w:r w:rsidR="00EA0D7D">
        <w:rPr>
          <w:rFonts w:ascii="Times New Roman" w:hAnsi="Times New Roman" w:cs="Times New Roman"/>
          <w:sz w:val="28"/>
          <w:szCs w:val="28"/>
          <w:lang w:val="ru-RU"/>
        </w:rPr>
        <w:t>рации» от 29.12.2012 № 273-ФЗ УЦ</w:t>
      </w:r>
      <w:r w:rsidRPr="00581D36">
        <w:rPr>
          <w:rFonts w:ascii="Times New Roman" w:hAnsi="Times New Roman" w:cs="Times New Roman"/>
          <w:sz w:val="28"/>
          <w:szCs w:val="28"/>
          <w:lang w:val="ru-RU"/>
        </w:rPr>
        <w:t xml:space="preserve"> ГАУЗ «РКНД МЗ РТ» вправе </w:t>
      </w:r>
      <w:r w:rsidRPr="00581D36">
        <w:rPr>
          <w:rFonts w:ascii="Times New Roman" w:hAnsi="Times New Roman" w:cs="Times New Roman"/>
          <w:sz w:val="28"/>
          <w:szCs w:val="28"/>
          <w:lang w:val="ru-RU"/>
        </w:rPr>
        <w:lastRenderedPageBreak/>
        <w:t>выдавать документ установленного образца лицам, прошедшим обучение по программам дополнительного профессионального образования.</w:t>
      </w:r>
    </w:p>
    <w:p w:rsidR="00581D36" w:rsidRPr="00581D36" w:rsidRDefault="00581D36" w:rsidP="00581D36">
      <w:pPr>
        <w:pStyle w:val="a3"/>
        <w:spacing w:line="276" w:lineRule="auto"/>
        <w:ind w:left="0"/>
        <w:jc w:val="both"/>
        <w:rPr>
          <w:rFonts w:ascii="Times New Roman" w:hAnsi="Times New Roman" w:cs="Times New Roman"/>
          <w:sz w:val="28"/>
          <w:szCs w:val="28"/>
          <w:lang w:val="ru-RU"/>
        </w:rPr>
      </w:pPr>
      <w:r w:rsidRPr="00581D36">
        <w:rPr>
          <w:rFonts w:ascii="Times New Roman" w:hAnsi="Times New Roman" w:cs="Times New Roman"/>
          <w:sz w:val="28"/>
          <w:szCs w:val="28"/>
          <w:lang w:val="ru-RU"/>
        </w:rPr>
        <w:t>Лицам, успешно освоившим дополнительную профессиональную программу повышения квалификации и прошедшим итоговую аттестацию, выдается удостоверение установленного образца.</w:t>
      </w:r>
    </w:p>
    <w:p w:rsidR="00581D36" w:rsidRPr="0060225B" w:rsidRDefault="00581D36" w:rsidP="00DE4E4F">
      <w:pPr>
        <w:pStyle w:val="a3"/>
        <w:spacing w:line="276" w:lineRule="auto"/>
        <w:ind w:left="0"/>
        <w:jc w:val="both"/>
        <w:rPr>
          <w:rFonts w:ascii="Times New Roman" w:hAnsi="Times New Roman" w:cs="Times New Roman"/>
          <w:b/>
          <w:sz w:val="28"/>
          <w:szCs w:val="28"/>
          <w:lang w:val="ru-RU"/>
        </w:rPr>
      </w:pPr>
      <w:r>
        <w:rPr>
          <w:rFonts w:ascii="Times New Roman" w:hAnsi="Times New Roman" w:cs="Times New Roman"/>
          <w:sz w:val="28"/>
          <w:szCs w:val="28"/>
          <w:lang w:val="ru-RU"/>
        </w:rPr>
        <w:t xml:space="preserve">       </w:t>
      </w:r>
    </w:p>
    <w:p w:rsidR="00581D36" w:rsidRPr="00581D36" w:rsidRDefault="00581D36" w:rsidP="00581D36">
      <w:pPr>
        <w:pStyle w:val="a3"/>
        <w:spacing w:line="276" w:lineRule="auto"/>
        <w:ind w:left="1080"/>
        <w:rPr>
          <w:rFonts w:ascii="Times New Roman" w:hAnsi="Times New Roman" w:cs="Times New Roman"/>
          <w:b/>
          <w:sz w:val="28"/>
          <w:szCs w:val="28"/>
          <w:lang w:val="ru-RU"/>
        </w:rPr>
      </w:pPr>
    </w:p>
    <w:p w:rsidR="00581D36" w:rsidRPr="00581D36" w:rsidRDefault="00581D36" w:rsidP="00581D36">
      <w:pPr>
        <w:spacing w:line="276" w:lineRule="auto"/>
        <w:rPr>
          <w:rFonts w:ascii="Times New Roman" w:hAnsi="Times New Roman" w:cs="Times New Roman"/>
          <w:b/>
          <w:sz w:val="28"/>
          <w:szCs w:val="28"/>
        </w:rPr>
      </w:pPr>
    </w:p>
    <w:p w:rsidR="00581D36" w:rsidRPr="00581D36" w:rsidRDefault="00581D36" w:rsidP="00581D36">
      <w:pPr>
        <w:spacing w:after="0" w:line="276" w:lineRule="auto"/>
        <w:jc w:val="center"/>
        <w:rPr>
          <w:rFonts w:ascii="Times New Roman" w:hAnsi="Times New Roman" w:cs="Times New Roman"/>
          <w:sz w:val="28"/>
          <w:szCs w:val="28"/>
        </w:rPr>
      </w:pPr>
    </w:p>
    <w:sectPr w:rsidR="00581D36" w:rsidRPr="00581D36" w:rsidSect="00D7423C">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6E28D5"/>
    <w:multiLevelType w:val="hybridMultilevel"/>
    <w:tmpl w:val="A1863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904F55"/>
    <w:multiLevelType w:val="hybridMultilevel"/>
    <w:tmpl w:val="61766C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2622EC2"/>
    <w:multiLevelType w:val="hybridMultilevel"/>
    <w:tmpl w:val="7152DD9E"/>
    <w:lvl w:ilvl="0" w:tplc="1ED67A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
    <w:nsid w:val="6A191BC0"/>
    <w:multiLevelType w:val="hybridMultilevel"/>
    <w:tmpl w:val="F06CE148"/>
    <w:lvl w:ilvl="0" w:tplc="CA26AE94">
      <w:start w:val="1"/>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
    <w:nsid w:val="7F744F63"/>
    <w:multiLevelType w:val="hybridMultilevel"/>
    <w:tmpl w:val="57BC265C"/>
    <w:lvl w:ilvl="0" w:tplc="5354133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3AF"/>
    <w:rsid w:val="00117E61"/>
    <w:rsid w:val="004167AF"/>
    <w:rsid w:val="00581D36"/>
    <w:rsid w:val="0060225B"/>
    <w:rsid w:val="007453AF"/>
    <w:rsid w:val="00954FCB"/>
    <w:rsid w:val="00983DB7"/>
    <w:rsid w:val="00A32B0C"/>
    <w:rsid w:val="00BF29FD"/>
    <w:rsid w:val="00C32F35"/>
    <w:rsid w:val="00D7423C"/>
    <w:rsid w:val="00DE4E4F"/>
    <w:rsid w:val="00EA0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3A9E39-7830-42D2-BD3B-F8C47F68F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3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unhideWhenUsed/>
    <w:qFormat/>
    <w:rsid w:val="00581D36"/>
    <w:pPr>
      <w:spacing w:after="0" w:line="240" w:lineRule="auto"/>
      <w:ind w:left="720"/>
      <w:contextualSpacing/>
    </w:pPr>
    <w:rPr>
      <w:rFonts w:eastAsiaTheme="minorEastAsia"/>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708</Words>
  <Characters>4038</Characters>
  <Application>Microsoft Office Word</Application>
  <DocSecurity>0</DocSecurity>
  <Lines>33</Lines>
  <Paragraphs>9</Paragraphs>
  <ScaleCrop>false</ScaleCrop>
  <Company/>
  <LinksUpToDate>false</LinksUpToDate>
  <CharactersWithSpaces>4737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Конопацкая</dc:creator>
  <cp:keywords/>
  <dc:description/>
  <cp:lastModifiedBy>Светлана Конопацкая</cp:lastModifiedBy>
  <cp:revision>13</cp:revision>
  <dcterms:created xsi:type="dcterms:W3CDTF">2023-11-20T11:10:00Z</dcterms:created>
  <dcterms:modified xsi:type="dcterms:W3CDTF">2023-12-28T05:55:00Z</dcterms:modified>
</cp:coreProperties>
</file>